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82B" w:rsidRPr="00922254" w:rsidRDefault="00C6682B" w:rsidP="00C668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254">
        <w:rPr>
          <w:rFonts w:ascii="Times New Roman" w:hAnsi="Times New Roman" w:cs="Times New Roman"/>
          <w:b/>
          <w:sz w:val="28"/>
          <w:szCs w:val="28"/>
        </w:rPr>
        <w:t>ОП.07 СТРОИТЕЛЬНЫЕ МАШИНЫ И СРЕДСТВА МАЛОЙ МЕХАНИЗАЦИИ</w:t>
      </w:r>
    </w:p>
    <w:p w:rsidR="001942D6" w:rsidRDefault="001942D6" w:rsidP="001942D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1942D6" w:rsidRDefault="001942D6" w:rsidP="001942D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942D6" w:rsidRPr="001942D6" w:rsidRDefault="001942D6" w:rsidP="001942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2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Доценко А. И</w:t>
      </w:r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>. Строительные машины</w:t>
      </w:r>
      <w:proofErr w:type="gramStart"/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А.И. Доценко, В.Г. </w:t>
      </w:r>
      <w:r w:rsidR="00DB3E4B">
        <w:rPr>
          <w:rFonts w:ascii="Times New Roman" w:hAnsi="Times New Roman" w:cs="Times New Roman"/>
          <w:sz w:val="28"/>
          <w:szCs w:val="28"/>
          <w:shd w:val="clear" w:color="auto" w:fill="FFFFFF"/>
        </w:rPr>
        <w:t>Дронов. — Москва</w:t>
      </w:r>
      <w:proofErr w:type="gramStart"/>
      <w:r w:rsidR="00DB3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B3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AC362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533 </w:t>
      </w:r>
      <w:proofErr w:type="gramStart"/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942D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19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42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19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3620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="00AC3620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AC3620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C3620" w:rsidRPr="00785740">
          <w:rPr>
            <w:rStyle w:val="a3"/>
            <w:rFonts w:ascii="Times New Roman" w:hAnsi="Times New Roman" w:cs="Times New Roman"/>
            <w:sz w:val="28"/>
            <w:szCs w:val="28"/>
          </w:rPr>
          <w:t>=431659</w:t>
        </w:r>
      </w:hyperlink>
      <w:r w:rsidRPr="001942D6">
        <w:rPr>
          <w:rFonts w:ascii="Times New Roman" w:hAnsi="Times New Roman" w:cs="Times New Roman"/>
          <w:sz w:val="28"/>
          <w:szCs w:val="28"/>
        </w:rPr>
        <w:t xml:space="preserve">. </w:t>
      </w:r>
      <w:r w:rsidRPr="001942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1942D6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19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C3620" w:rsidRDefault="00AC3620" w:rsidP="00AC36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Лещинский</w:t>
      </w:r>
      <w:r w:rsidRPr="00512B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технологических процессов на объекте капитального строительства: комплексная механизация</w:t>
      </w:r>
      <w:proofErr w:type="gramStart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/ А. В. Лещинский, Г. М. Вербицкий, Е. А. Шишкин. — 2-е изд., испр. и доп. 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231 с. — (Профессиональное образование). — URL: </w:t>
      </w:r>
      <w:hyperlink r:id="rId6" w:history="1"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https://urait.ru/book/organizaciya-tehnologicheskih-processov-na-obekte-kapitalnogo-stroitelstva-kompleksnaya-mehanizaciya-542038</w:t>
        </w:r>
      </w:hyperlink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A055D" w:rsidRPr="00512B0E" w:rsidRDefault="003A055D" w:rsidP="001942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3F51" w:rsidRPr="00922254" w:rsidRDefault="00AC3F51" w:rsidP="00AC3F51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22254">
        <w:rPr>
          <w:rFonts w:ascii="Times New Roman" w:hAnsi="Times New Roman" w:cs="Times New Roman"/>
          <w:b/>
          <w:iCs/>
          <w:sz w:val="28"/>
          <w:szCs w:val="28"/>
          <w:u w:val="single"/>
        </w:rPr>
        <w:t>Дополнительная литература</w:t>
      </w:r>
    </w:p>
    <w:p w:rsidR="00233480" w:rsidRDefault="00233480" w:rsidP="002334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34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Лещинский, А. В.</w:t>
      </w:r>
      <w:r w:rsidRPr="002334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Подъемно-транспортные, строительные, дорожные машины и оборудование</w:t>
      </w:r>
      <w:proofErr w:type="gramStart"/>
      <w:r w:rsidRPr="002334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334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2334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А. В. Лещинский. — 2-е изд., доп. — Москва : Издательство Юрайт, 202</w:t>
      </w:r>
      <w:r w:rsidR="00AC362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334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270 с. — (Профессиональное образование). 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="00AC3620" w:rsidRPr="008468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https://urait.ru/book/podemno-transportnye-stroitelnye-dorozhnye-mashiny-i-oborudovanie-544313</w:t>
        </w:r>
      </w:hyperlink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AB56D4" w:rsidRPr="00C6682B" w:rsidRDefault="00AB56D4" w:rsidP="00C6682B">
      <w:bookmarkStart w:id="0" w:name="_GoBack"/>
      <w:bookmarkEnd w:id="0"/>
    </w:p>
    <w:sectPr w:rsidR="00AB56D4" w:rsidRPr="00C66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F6C"/>
    <w:rsid w:val="00053A18"/>
    <w:rsid w:val="00162A42"/>
    <w:rsid w:val="001942D6"/>
    <w:rsid w:val="00233480"/>
    <w:rsid w:val="002B0D3D"/>
    <w:rsid w:val="002B7239"/>
    <w:rsid w:val="003A055D"/>
    <w:rsid w:val="00512B0E"/>
    <w:rsid w:val="005E147E"/>
    <w:rsid w:val="00660BF8"/>
    <w:rsid w:val="006A2F6C"/>
    <w:rsid w:val="008C1C70"/>
    <w:rsid w:val="00922254"/>
    <w:rsid w:val="00943EB0"/>
    <w:rsid w:val="00AB56D4"/>
    <w:rsid w:val="00AC3620"/>
    <w:rsid w:val="00AC3F51"/>
    <w:rsid w:val="00C6682B"/>
    <w:rsid w:val="00D0727C"/>
    <w:rsid w:val="00D3183C"/>
    <w:rsid w:val="00D51D2A"/>
    <w:rsid w:val="00DB3E4B"/>
    <w:rsid w:val="00E83AB9"/>
    <w:rsid w:val="00FC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6682B"/>
  </w:style>
  <w:style w:type="character" w:styleId="a3">
    <w:name w:val="Hyperlink"/>
    <w:basedOn w:val="a0"/>
    <w:uiPriority w:val="99"/>
    <w:unhideWhenUsed/>
    <w:rsid w:val="00AC36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6682B"/>
  </w:style>
  <w:style w:type="character" w:styleId="a3">
    <w:name w:val="Hyperlink"/>
    <w:basedOn w:val="a0"/>
    <w:uiPriority w:val="99"/>
    <w:unhideWhenUsed/>
    <w:rsid w:val="00AC36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podemno-transportnye-stroitelnye-dorozhnye-mashiny-i-oborudovanie-54431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rganizaciya-tehnologicheskih-processov-na-obekte-kapitalnogo-stroitelstva-kompleksnaya-mehanizaciya-542038" TargetMode="External"/><Relationship Id="rId5" Type="http://schemas.openxmlformats.org/officeDocument/2006/relationships/hyperlink" Target="https://znanium.ru/catalog/document?id=43165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11</cp:revision>
  <cp:lastPrinted>2019-02-26T13:05:00Z</cp:lastPrinted>
  <dcterms:created xsi:type="dcterms:W3CDTF">2020-08-20T11:36:00Z</dcterms:created>
  <dcterms:modified xsi:type="dcterms:W3CDTF">2024-04-05T08:08:00Z</dcterms:modified>
</cp:coreProperties>
</file>